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92" w:rsidRPr="003B0E6A" w:rsidRDefault="000E4092" w:rsidP="00825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Аннотация рабочих Программ воспитателей</w:t>
      </w:r>
    </w:p>
    <w:p w:rsidR="000E4092" w:rsidRPr="003B0E6A" w:rsidRDefault="000E4092" w:rsidP="00825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0E4092" w:rsidRPr="003B0E6A" w:rsidRDefault="000E4092" w:rsidP="0082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Рабочие программы воспитателей </w:t>
      </w: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групп учреждения (далее Программы) составлены на основе Основной образовательной программы дошко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льного образован</w:t>
      </w:r>
      <w:r w:rsidR="00B2482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ия МБДОУ детский  сад «Липка»  села  Ильино</w:t>
      </w: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, Федерального государственного образовательного стандарта дошкольного образования.</w:t>
      </w:r>
    </w:p>
    <w:p w:rsidR="000E4092" w:rsidRPr="003B0E6A" w:rsidRDefault="000E4092" w:rsidP="0082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Программы </w:t>
      </w:r>
      <w:r w:rsidRPr="003B0E6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обеспечивают разносторонне</w:t>
      </w:r>
      <w:r w:rsidR="00B24828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е развитие детей в возрасте от 2</w:t>
      </w:r>
      <w:r w:rsidR="00E354C1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до 8</w:t>
      </w:r>
      <w:bookmarkStart w:id="0" w:name="_GoBack"/>
      <w:bookmarkEnd w:id="0"/>
      <w:r w:rsidRPr="003B0E6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лет </w:t>
      </w: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основным направлениям - физическому, социально-личностному, познавательному, речевому и художественно - эстетическому.</w:t>
      </w:r>
    </w:p>
    <w:p w:rsidR="000E4092" w:rsidRPr="003B0E6A" w:rsidRDefault="00703C24" w:rsidP="0082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Программы строится на </w:t>
      </w:r>
      <w:r w:rsidR="000E4092" w:rsidRPr="003B0E6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</w:t>
      </w:r>
      <w:r w:rsidR="000E4092"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организации полноценного проживания ребенком раннего и дошкольного детства.</w:t>
      </w:r>
    </w:p>
    <w:p w:rsidR="000E4092" w:rsidRPr="003B0E6A" w:rsidRDefault="000E4092" w:rsidP="0082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Ведущая цель программ </w:t>
      </w: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всестороннее развитие каждого ребенка в соответствии </w:t>
      </w:r>
      <w:r w:rsidR="00703C24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 индивидуальными особенностями,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 активности, социальной уверенности и ценных ориентаций, определяющих поведение, деятельность и отношение ребенка к миру.</w:t>
      </w:r>
    </w:p>
    <w:p w:rsidR="000E4092" w:rsidRPr="003B0E6A" w:rsidRDefault="000E4092" w:rsidP="0082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Реализуются </w:t>
      </w: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Программы </w:t>
      </w:r>
      <w:r w:rsidRPr="003B0E6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в форме </w:t>
      </w: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E4092" w:rsidRPr="003B0E6A" w:rsidRDefault="000E4092" w:rsidP="0082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В соответствии с индивидуальными особенностями и образовательными потребностями ребенка </w:t>
      </w:r>
      <w:r w:rsidRPr="003B0E6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возможно обучение согласно индивидуальной траектории развития для детей, </w:t>
      </w: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по разным причинам не усваивающих образовательную Программу, </w:t>
      </w:r>
      <w:r w:rsidRPr="003B0E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том числе для детей с ограниченными возможностями здоровья, для одаренных детей. </w:t>
      </w: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Обучение в соответствии с индивидуальной траекторией развития предполагает возможность ускоренного освоения Программы воспитанниками, способными освоить в полном объеме Программу за более короткий срок, включая зачисление в</w:t>
      </w:r>
      <w:r w:rsidR="00B2482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учреждение ребенка в возрасте старше трех лет.</w:t>
      </w:r>
    </w:p>
    <w:p w:rsidR="000E4092" w:rsidRPr="003B0E6A" w:rsidRDefault="000E4092" w:rsidP="00825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Отличительные особенности Программ</w:t>
      </w:r>
    </w:p>
    <w:p w:rsidR="000E4092" w:rsidRPr="003B0E6A" w:rsidRDefault="000E4092" w:rsidP="0082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Направленность на сохранение и укрепление здоровья детей</w:t>
      </w:r>
      <w:r w:rsidR="00B2482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0E4092" w:rsidRPr="003B0E6A" w:rsidRDefault="000E4092" w:rsidP="0082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4092" w:rsidRPr="003B0E6A" w:rsidRDefault="000E4092" w:rsidP="0082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Взаимодействие педагогического коллектива с семьями воспитанников </w:t>
      </w: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направлено на достижение общей цели - </w:t>
      </w:r>
      <w:r w:rsidRPr="003B0E6A">
        <w:rPr>
          <w:rFonts w:ascii="Times New Roman" w:hAnsi="Times New Roman" w:cs="Times New Roman"/>
          <w:sz w:val="28"/>
          <w:szCs w:val="28"/>
          <w:lang w:val="ru-RU"/>
        </w:rPr>
        <w:t>создание ребенку оптимальных условий для возможности радостно и содержательно прожить детские годы.</w:t>
      </w:r>
    </w:p>
    <w:p w:rsidR="000E4092" w:rsidRPr="003B0E6A" w:rsidRDefault="000E4092" w:rsidP="0082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0E4092" w:rsidRPr="003B0E6A" w:rsidRDefault="000E4092" w:rsidP="0082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Сотрудничество </w:t>
      </w: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 семьями воспитанников педагоги организуют:</w:t>
      </w:r>
    </w:p>
    <w:p w:rsidR="000E4092" w:rsidRPr="003B0E6A" w:rsidRDefault="000E4092" w:rsidP="0082549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lastRenderedPageBreak/>
        <w:t>при непосредственном общении - в ходе бесед, консультаций, на собраниях,</w:t>
      </w:r>
    </w:p>
    <w:p w:rsidR="000E4092" w:rsidRPr="003B0E6A" w:rsidRDefault="000E4092" w:rsidP="0082549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организации совместных детско-родительских мероприятий (праздник, досуг, проектная деятельность и другие формы),</w:t>
      </w:r>
    </w:p>
    <w:p w:rsidR="000E4092" w:rsidRPr="003B0E6A" w:rsidRDefault="000E4092" w:rsidP="0082549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опосредованно - при получении информации из различных источников: стендов, выставок детских работ, фотовыставок, буклетов, официального сайта учреждения, переписки (в том числе электронной).</w:t>
      </w:r>
    </w:p>
    <w:p w:rsidR="000E4092" w:rsidRPr="003B0E6A" w:rsidRDefault="000E4092" w:rsidP="003B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4092" w:rsidRPr="003B0E6A" w:rsidRDefault="000E4092" w:rsidP="003B0E6A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Реализация рабочей программы осуществляется в соответствии с: </w:t>
      </w:r>
    </w:p>
    <w:p w:rsidR="000E4092" w:rsidRPr="003B0E6A" w:rsidRDefault="000E4092" w:rsidP="003B0E6A">
      <w:pPr>
        <w:pStyle w:val="aa"/>
        <w:rPr>
          <w:rStyle w:val="blk"/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3B0E6A">
        <w:rPr>
          <w:rStyle w:val="blk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Федеральным законом РФ от 29.12.2012 </w:t>
      </w:r>
      <w:r w:rsidRPr="003B0E6A">
        <w:rPr>
          <w:rStyle w:val="blk"/>
          <w:rFonts w:ascii="Times New Roman" w:hAnsi="Times New Roman" w:cs="Times New Roman"/>
          <w:i w:val="0"/>
          <w:iCs w:val="0"/>
          <w:sz w:val="28"/>
          <w:szCs w:val="28"/>
        </w:rPr>
        <w:t>N</w:t>
      </w:r>
      <w:r w:rsidRPr="003B0E6A">
        <w:rPr>
          <w:rStyle w:val="blk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273-ФЗ  "Об образовании в Российской Федерации";</w:t>
      </w:r>
    </w:p>
    <w:p w:rsidR="000E4092" w:rsidRPr="003B0E6A" w:rsidRDefault="000E4092" w:rsidP="003B0E6A">
      <w:pPr>
        <w:pStyle w:val="aa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Федеральным государственным стандартом дошкольного образования от 17.10.2013 № 1155.</w:t>
      </w:r>
    </w:p>
    <w:p w:rsidR="000E4092" w:rsidRPr="003B0E6A" w:rsidRDefault="000E4092" w:rsidP="003B0E6A">
      <w:pPr>
        <w:pStyle w:val="aa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3B0E6A">
        <w:rPr>
          <w:rStyle w:val="blk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</w:t>
      </w: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СанПин 2.4.1.3049-13;                                                                                                  </w:t>
      </w:r>
    </w:p>
    <w:p w:rsidR="000E4092" w:rsidRPr="003B0E6A" w:rsidRDefault="000E4092" w:rsidP="003B0E6A">
      <w:pPr>
        <w:pStyle w:val="aa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Приказом Министерства образования и науки Российской Федерации  от 30 августа 2013 г. </w:t>
      </w:r>
      <w:r w:rsidRPr="003B0E6A">
        <w:rPr>
          <w:rFonts w:ascii="Times New Roman" w:hAnsi="Times New Roman" w:cs="Times New Roman"/>
          <w:i w:val="0"/>
          <w:iCs w:val="0"/>
          <w:sz w:val="28"/>
          <w:szCs w:val="28"/>
        </w:rPr>
        <w:t>N</w:t>
      </w:r>
      <w:r w:rsidRPr="003B0E6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E4092" w:rsidRPr="003B0E6A" w:rsidRDefault="000E4092" w:rsidP="003B0E6A">
      <w:pPr>
        <w:pStyle w:val="Default"/>
        <w:jc w:val="both"/>
        <w:rPr>
          <w:sz w:val="28"/>
          <w:szCs w:val="28"/>
        </w:rPr>
      </w:pPr>
      <w:r w:rsidRPr="003B0E6A">
        <w:rPr>
          <w:sz w:val="28"/>
          <w:szCs w:val="28"/>
        </w:rPr>
        <w:t xml:space="preserve">- Уставом и нормативными  документами ДОУ №118 г. Липецка; </w:t>
      </w:r>
    </w:p>
    <w:p w:rsidR="000E4092" w:rsidRPr="003B0E6A" w:rsidRDefault="000E4092" w:rsidP="003B0E6A">
      <w:pPr>
        <w:pStyle w:val="Default"/>
        <w:jc w:val="both"/>
        <w:rPr>
          <w:sz w:val="28"/>
          <w:szCs w:val="28"/>
        </w:rPr>
      </w:pPr>
    </w:p>
    <w:p w:rsidR="000E4092" w:rsidRPr="003B0E6A" w:rsidRDefault="000E4092" w:rsidP="003B0E6A">
      <w:pPr>
        <w:pStyle w:val="Default"/>
        <w:jc w:val="both"/>
        <w:rPr>
          <w:color w:val="auto"/>
          <w:sz w:val="28"/>
          <w:szCs w:val="28"/>
        </w:rPr>
      </w:pPr>
      <w:r w:rsidRPr="003B0E6A">
        <w:rPr>
          <w:color w:val="auto"/>
          <w:sz w:val="28"/>
          <w:szCs w:val="28"/>
        </w:rPr>
        <w:t>Разработана с учетом:</w:t>
      </w:r>
    </w:p>
    <w:p w:rsidR="000E4092" w:rsidRPr="003B0E6A" w:rsidRDefault="000E4092" w:rsidP="003B0E6A">
      <w:pPr>
        <w:pStyle w:val="Default"/>
        <w:numPr>
          <w:ilvl w:val="0"/>
          <w:numId w:val="2"/>
        </w:numPr>
        <w:ind w:left="426"/>
        <w:jc w:val="both"/>
        <w:rPr>
          <w:color w:val="auto"/>
          <w:sz w:val="28"/>
          <w:szCs w:val="28"/>
        </w:rPr>
      </w:pPr>
      <w:r w:rsidRPr="003B0E6A">
        <w:rPr>
          <w:color w:val="auto"/>
          <w:sz w:val="28"/>
          <w:szCs w:val="28"/>
        </w:rPr>
        <w:t>Основной образовательной программ</w:t>
      </w:r>
      <w:r>
        <w:rPr>
          <w:color w:val="auto"/>
          <w:sz w:val="28"/>
          <w:szCs w:val="28"/>
        </w:rPr>
        <w:t xml:space="preserve">ы дошкольного образования </w:t>
      </w:r>
      <w:r w:rsidR="00B24828">
        <w:rPr>
          <w:color w:val="auto"/>
          <w:sz w:val="28"/>
          <w:szCs w:val="28"/>
        </w:rPr>
        <w:t>МБДОУ  детский  сад  « Липка »  села  Ильино</w:t>
      </w:r>
      <w:r>
        <w:rPr>
          <w:color w:val="auto"/>
          <w:sz w:val="28"/>
          <w:szCs w:val="28"/>
        </w:rPr>
        <w:t xml:space="preserve"> </w:t>
      </w:r>
    </w:p>
    <w:p w:rsidR="000E4092" w:rsidRPr="003B0E6A" w:rsidRDefault="000E4092" w:rsidP="003B0E6A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B0E6A">
        <w:rPr>
          <w:color w:val="auto"/>
          <w:sz w:val="28"/>
          <w:szCs w:val="28"/>
        </w:rPr>
        <w:t>Примерной общеобразовательной программы дошкольного о</w:t>
      </w:r>
      <w:r w:rsidR="00B24828">
        <w:rPr>
          <w:color w:val="auto"/>
          <w:sz w:val="28"/>
          <w:szCs w:val="28"/>
        </w:rPr>
        <w:t>бразования «Детство» /Под ред. Т.И.Бабаевой.,  А.Г.Гогоберидзе., О.В.Солнцевой .</w:t>
      </w:r>
    </w:p>
    <w:p w:rsidR="000E4092" w:rsidRPr="003B0E6A" w:rsidRDefault="000E4092" w:rsidP="003B0E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4092" w:rsidRPr="003B0E6A" w:rsidRDefault="000E4092" w:rsidP="003B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4092" w:rsidRPr="003B0E6A" w:rsidRDefault="000E4092" w:rsidP="003B0E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4092" w:rsidRPr="003B0E6A" w:rsidRDefault="000E4092" w:rsidP="003B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E4092" w:rsidRPr="003B0E6A" w:rsidSect="007A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D742C"/>
    <w:multiLevelType w:val="hybridMultilevel"/>
    <w:tmpl w:val="321A7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65538C"/>
    <w:multiLevelType w:val="hybridMultilevel"/>
    <w:tmpl w:val="AEDA56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85"/>
    <w:rsid w:val="000E4092"/>
    <w:rsid w:val="00216768"/>
    <w:rsid w:val="003B0E6A"/>
    <w:rsid w:val="003B3C66"/>
    <w:rsid w:val="00447285"/>
    <w:rsid w:val="00482056"/>
    <w:rsid w:val="004902B0"/>
    <w:rsid w:val="005258E8"/>
    <w:rsid w:val="005E19E9"/>
    <w:rsid w:val="006E076E"/>
    <w:rsid w:val="00703C24"/>
    <w:rsid w:val="00767D91"/>
    <w:rsid w:val="007A31B8"/>
    <w:rsid w:val="007D420E"/>
    <w:rsid w:val="00825492"/>
    <w:rsid w:val="009B620E"/>
    <w:rsid w:val="00A37B60"/>
    <w:rsid w:val="00A818D8"/>
    <w:rsid w:val="00AD6CB7"/>
    <w:rsid w:val="00AF15D2"/>
    <w:rsid w:val="00B24828"/>
    <w:rsid w:val="00DF34E3"/>
    <w:rsid w:val="00E354C1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BA075-396B-4C3E-BD04-6F174EA3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56"/>
    <w:pPr>
      <w:spacing w:after="200" w:line="288" w:lineRule="auto"/>
    </w:pPr>
    <w:rPr>
      <w:rFonts w:cs="Calibri"/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820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820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8205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8205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8205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82056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82056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82056"/>
    <w:pPr>
      <w:spacing w:before="200" w:after="100" w:line="240" w:lineRule="auto"/>
      <w:outlineLvl w:val="7"/>
    </w:pPr>
    <w:rPr>
      <w:rFonts w:ascii="Cambria" w:eastAsia="Times New Roman" w:hAnsi="Cambria" w:cs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482056"/>
    <w:pPr>
      <w:spacing w:before="200" w:after="100" w:line="240" w:lineRule="auto"/>
      <w:outlineLvl w:val="8"/>
    </w:pPr>
    <w:rPr>
      <w:rFonts w:ascii="Cambria" w:eastAsia="Times New Roman" w:hAnsi="Cambria" w:cs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056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2056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82056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82056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82056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82056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82056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82056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82056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2056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8205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482056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48205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82056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482056"/>
    <w:rPr>
      <w:b/>
      <w:bCs/>
      <w:spacing w:val="0"/>
    </w:rPr>
  </w:style>
  <w:style w:type="character" w:styleId="a9">
    <w:name w:val="Emphasis"/>
    <w:basedOn w:val="a0"/>
    <w:uiPriority w:val="99"/>
    <w:qFormat/>
    <w:rsid w:val="00482056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48205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8205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482056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482056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4820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482056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482056"/>
    <w:rPr>
      <w:rFonts w:ascii="Cambria" w:hAnsi="Cambria" w:cs="Cambria"/>
      <w:i/>
      <w:iCs/>
      <w:color w:val="C0504D"/>
    </w:rPr>
  </w:style>
  <w:style w:type="character" w:styleId="af">
    <w:name w:val="Intense Emphasis"/>
    <w:basedOn w:val="a0"/>
    <w:uiPriority w:val="99"/>
    <w:qFormat/>
    <w:rsid w:val="00482056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482056"/>
    <w:rPr>
      <w:i/>
      <w:iCs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482056"/>
    <w:rPr>
      <w:b/>
      <w:bCs/>
      <w:i/>
      <w:iCs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482056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482056"/>
    <w:pPr>
      <w:outlineLvl w:val="9"/>
    </w:pPr>
  </w:style>
  <w:style w:type="paragraph" w:customStyle="1" w:styleId="Default">
    <w:name w:val="Default"/>
    <w:uiPriority w:val="99"/>
    <w:rsid w:val="003B0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3B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2016-05-17T13:14:00Z</dcterms:created>
  <dcterms:modified xsi:type="dcterms:W3CDTF">2021-10-14T10:15:00Z</dcterms:modified>
</cp:coreProperties>
</file>